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607" w:rsidRDefault="00816607" w:rsidP="00816607">
      <w:pPr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816607" w:rsidRDefault="00816607" w:rsidP="00816607">
      <w:pPr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Белем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биру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минимумы     </w:t>
      </w:r>
    </w:p>
    <w:tbl>
      <w:tblPr>
        <w:tblW w:w="0" w:type="auto"/>
        <w:tblInd w:w="3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02"/>
        <w:gridCol w:w="2410"/>
      </w:tblGrid>
      <w:tr w:rsidR="00816607" w:rsidRPr="000B4C59" w:rsidTr="00816607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6607" w:rsidRPr="000B4C59" w:rsidRDefault="00816607">
            <w:pPr>
              <w:spacing w:line="240" w:lineRule="auto"/>
              <w:rPr>
                <w:rFonts w:ascii="Times New Roman" w:eastAsia="Calibri" w:hAnsi="Times New Roman" w:cs="Times New Roman"/>
                <w:b/>
                <w:lang w:val="tt-RU" w:eastAsia="en-US"/>
              </w:rPr>
            </w:pPr>
            <w:r w:rsidRPr="000B4C59">
              <w:rPr>
                <w:rFonts w:ascii="Times New Roman" w:hAnsi="Times New Roman" w:cs="Times New Roman"/>
                <w:b/>
                <w:lang w:val="tt-RU"/>
              </w:rPr>
              <w:t>Чирек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6607" w:rsidRPr="000B4C59" w:rsidRDefault="00816607">
            <w:pPr>
              <w:spacing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0B4C59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816607" w:rsidRPr="000B4C59" w:rsidTr="00816607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6607" w:rsidRPr="000B4C59" w:rsidRDefault="00816607">
            <w:pPr>
              <w:spacing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0B4C59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6607" w:rsidRPr="000B4C59" w:rsidRDefault="00816607">
            <w:pPr>
              <w:spacing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0B4C59">
              <w:rPr>
                <w:rFonts w:ascii="Times New Roman" w:hAnsi="Times New Roman" w:cs="Times New Roman"/>
                <w:b/>
              </w:rPr>
              <w:t>математика</w:t>
            </w:r>
          </w:p>
        </w:tc>
      </w:tr>
      <w:tr w:rsidR="00816607" w:rsidRPr="000B4C59" w:rsidTr="00816607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6607" w:rsidRPr="000B4C59" w:rsidRDefault="00816607">
            <w:pPr>
              <w:spacing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0B4C59"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6607" w:rsidRPr="000B4C59" w:rsidRDefault="00816607">
            <w:pPr>
              <w:spacing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0B4C59">
              <w:rPr>
                <w:rFonts w:ascii="Times New Roman" w:hAnsi="Times New Roman" w:cs="Times New Roman"/>
                <w:b/>
              </w:rPr>
              <w:t>9</w:t>
            </w:r>
          </w:p>
        </w:tc>
      </w:tr>
    </w:tbl>
    <w:p w:rsidR="00816607" w:rsidRDefault="00816607" w:rsidP="00816607">
      <w:pPr>
        <w:rPr>
          <w:rFonts w:ascii="Times New Roman" w:eastAsia="Calibri" w:hAnsi="Times New Roman"/>
          <w:sz w:val="32"/>
          <w:szCs w:val="32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14"/>
        <w:gridCol w:w="6357"/>
      </w:tblGrid>
      <w:tr w:rsidR="00816607" w:rsidRPr="0054280C" w:rsidTr="00816607">
        <w:tc>
          <w:tcPr>
            <w:tcW w:w="3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6607" w:rsidRDefault="00816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Тигезсезлекләрне интерваллар методы белән чишү а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лгоритм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>ы</w:t>
            </w:r>
          </w:p>
        </w:tc>
        <w:tc>
          <w:tcPr>
            <w:tcW w:w="6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607" w:rsidRDefault="0081660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Ф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ункци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>я төзибез</w:t>
            </w:r>
          </w:p>
          <w:p w:rsidR="00816607" w:rsidRDefault="00816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2.Функцииянең билгеләнү өлкәсен табабыз.</w:t>
            </w:r>
          </w:p>
          <w:p w:rsidR="00816607" w:rsidRDefault="00816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3.Функцииянең нульләрен табабыз.</w:t>
            </w:r>
          </w:p>
          <w:p w:rsidR="00816607" w:rsidRDefault="00816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4. Координаталар турысында функцииянең билгеләнү өлкәсе функцииянең нульләр белән бүленүдән табылган интервалны күрсәтәбез.</w:t>
            </w:r>
          </w:p>
          <w:p w:rsidR="00816607" w:rsidRDefault="00816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5.Һәр арада функциянең тамгасын ачыклыйбыз.</w:t>
            </w:r>
          </w:p>
          <w:p w:rsidR="00816607" w:rsidRDefault="00816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 Тигезсезлек тамгасын канәгатьләндерүче җавапны язабыз.</w:t>
            </w:r>
          </w:p>
          <w:p w:rsidR="00816607" w:rsidRDefault="00816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816607" w:rsidRPr="0054280C" w:rsidTr="00816607">
        <w:tc>
          <w:tcPr>
            <w:tcW w:w="3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607" w:rsidRDefault="0081660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Тигезсезлекләр системасын чишү алгоритмы</w:t>
            </w:r>
          </w:p>
          <w:p w:rsidR="00816607" w:rsidRDefault="00816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6607" w:rsidRDefault="00816607">
            <w:pPr>
              <w:shd w:val="clear" w:color="auto" w:fill="FFFFFF"/>
              <w:spacing w:after="0" w:line="330" w:lineRule="atLeast"/>
              <w:textAlignment w:val="baseline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1. 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Һә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tt-RU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тигезсезлекне аерым чишәбез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16607" w:rsidRDefault="00816607">
            <w:pPr>
              <w:shd w:val="clear" w:color="auto" w:fill="FFFFFF"/>
              <w:spacing w:after="0" w:line="330" w:lineRule="atLeast"/>
              <w:textAlignment w:val="baseline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2. 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Бер санлы турыда һәрбер тигезсезлекнең чишелешен күрсәтәбез (штрих ярдәмендә).Күчәрдә </w:t>
            </w:r>
            <w:r>
              <w:rPr>
                <w:rFonts w:ascii="Times New Roman" w:hAnsi="Times New Roman"/>
                <w:sz w:val="24"/>
                <w:szCs w:val="24"/>
              </w:rPr>
              <w:t>штрих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лар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кисешкән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ара </w:t>
            </w:r>
            <w:r>
              <w:rPr>
                <w:rFonts w:ascii="Times New Roman" w:hAnsi="Times New Roman"/>
                <w:sz w:val="24"/>
                <w:szCs w:val="24"/>
              </w:rPr>
              <w:t>систем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аның чишелеше була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әгәр уртак нокталар булмаса, системаның чишелеше булмый.</w:t>
            </w:r>
          </w:p>
          <w:p w:rsidR="00816607" w:rsidRDefault="00816607">
            <w:pPr>
              <w:shd w:val="clear" w:color="auto" w:fill="FFFFFF"/>
              <w:spacing w:after="0" w:line="330" w:lineRule="atLeast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3.Җавапны тигезсезлек яки санлы ара рәвешендә язабыз.</w:t>
            </w:r>
          </w:p>
        </w:tc>
      </w:tr>
      <w:tr w:rsidR="00816607" w:rsidRPr="0054280C" w:rsidTr="00816607">
        <w:tc>
          <w:tcPr>
            <w:tcW w:w="3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6607" w:rsidRDefault="00816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3. Тигезсезлекләрдә тигез көчле рәвешүзгәртү кагыйдәләре</w:t>
            </w:r>
          </w:p>
        </w:tc>
        <w:tc>
          <w:tcPr>
            <w:tcW w:w="6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607" w:rsidRDefault="00816607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1. Тигезсезлекнең теләсә кайсы буынын тамгасын капма- каршыга үзгәртеп тигезсезлек тамгасының бер ягыннан икенче ягына чыгарырга ярый,тигезсезлек тамгасы шул ук кала.</w:t>
            </w:r>
          </w:p>
          <w:p w:rsidR="00816607" w:rsidRDefault="00816607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2. Тигезсезлекнең ике ягын да бер ук уңай санга тапкырларга яисә бүләргә ярый, тигезсезлек тамгасы шул ук кала.</w:t>
            </w:r>
          </w:p>
          <w:p w:rsidR="00816607" w:rsidRDefault="00816607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3.Тигезсезлекнең ике ягын да бер ук тискәре  санга тапкырларга яисә бүләргә ярый, тигезсезлек тамгасы  капма- каршыга үзгәрә.</w:t>
            </w:r>
          </w:p>
          <w:p w:rsidR="00816607" w:rsidRDefault="00816607">
            <w:pPr>
              <w:spacing w:after="0"/>
              <w:rPr>
                <w:rFonts w:ascii="Calibri" w:hAnsi="Calibri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instrText xml:space="preserve"> QUOTE </w:instrText>
            </w:r>
            <w:r w:rsidR="007C274D">
              <w:rPr>
                <w:rFonts w:ascii="Times New Roman" w:hAnsi="Times New Roman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9.25pt;height:16.5pt" equationxml="&lt;">
                  <v:imagedata r:id="rId6" o:title="" chromakey="white"/>
                </v:shape>
              </w:pic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816607" w:rsidRDefault="00816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816607" w:rsidRPr="0054280C" w:rsidTr="00816607">
        <w:tc>
          <w:tcPr>
            <w:tcW w:w="3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6607" w:rsidRDefault="00816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/>
                <w:sz w:val="24"/>
                <w:szCs w:val="24"/>
              </w:rPr>
              <w:t>&lt;0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булса,квадрат өчбуын турында теорема</w:t>
            </w:r>
          </w:p>
        </w:tc>
        <w:tc>
          <w:tcPr>
            <w:tcW w:w="6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607" w:rsidRDefault="0081660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Әгәр ax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tt-RU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+ bx +c  квадрат өчбуынның  дискриминанты тискәре булса, х ның теләсә нинди кыйммәте өчен  өчбуын кыйммәте өлкән коэффициент a ның тамгасына ия.</w:t>
            </w:r>
          </w:p>
          <w:p w:rsidR="00816607" w:rsidRDefault="00816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816607" w:rsidTr="00816607">
        <w:tc>
          <w:tcPr>
            <w:tcW w:w="3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6607" w:rsidRDefault="00816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Вектор</w:t>
            </w:r>
          </w:p>
        </w:tc>
        <w:tc>
          <w:tcPr>
            <w:tcW w:w="6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6607" w:rsidRDefault="00816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Юнәлешле кисемтә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16607" w:rsidTr="00816607">
        <w:tc>
          <w:tcPr>
            <w:tcW w:w="3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6607" w:rsidRDefault="00816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Коллинеарные вектор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лар</w:t>
            </w:r>
          </w:p>
        </w:tc>
        <w:tc>
          <w:tcPr>
            <w:tcW w:w="6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6607" w:rsidRDefault="00816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араллель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>турыларда яисә бер турыда ятучы нул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–вектор булмаган векторлар</w:t>
            </w:r>
          </w:p>
        </w:tc>
      </w:tr>
      <w:tr w:rsidR="00816607" w:rsidRPr="0054280C" w:rsidTr="00816607">
        <w:tc>
          <w:tcPr>
            <w:tcW w:w="3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6607" w:rsidRDefault="00816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Тигез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вектор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лар</w:t>
            </w:r>
          </w:p>
        </w:tc>
        <w:tc>
          <w:tcPr>
            <w:tcW w:w="6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6607" w:rsidRDefault="00816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Әгәр векторлар бердәй юнәлешле һәм озынлыклары тигез булса.</w:t>
            </w:r>
          </w:p>
        </w:tc>
      </w:tr>
    </w:tbl>
    <w:p w:rsidR="00816607" w:rsidRDefault="00816607" w:rsidP="00816607">
      <w:pPr>
        <w:spacing w:after="0"/>
        <w:jc w:val="both"/>
        <w:rPr>
          <w:rFonts w:ascii="Calibri" w:eastAsia="Calibri" w:hAnsi="Calibri"/>
          <w:lang w:val="tt-RU"/>
        </w:rPr>
      </w:pPr>
    </w:p>
    <w:sectPr w:rsidR="008166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83167"/>
    <w:multiLevelType w:val="hybridMultilevel"/>
    <w:tmpl w:val="F3383988"/>
    <w:lvl w:ilvl="0" w:tplc="041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3669F3"/>
    <w:multiLevelType w:val="hybridMultilevel"/>
    <w:tmpl w:val="99A6F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7040A2"/>
    <w:multiLevelType w:val="hybridMultilevel"/>
    <w:tmpl w:val="7182FD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CE3CCE"/>
    <w:multiLevelType w:val="hybridMultilevel"/>
    <w:tmpl w:val="CE366F6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F30C23"/>
    <w:multiLevelType w:val="hybridMultilevel"/>
    <w:tmpl w:val="838870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361A04"/>
    <w:multiLevelType w:val="hybridMultilevel"/>
    <w:tmpl w:val="AEE2BD9E"/>
    <w:lvl w:ilvl="0" w:tplc="EF6CA356">
      <w:start w:val="2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2405436"/>
    <w:multiLevelType w:val="hybridMultilevel"/>
    <w:tmpl w:val="B02E5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CA6B6B"/>
    <w:multiLevelType w:val="hybridMultilevel"/>
    <w:tmpl w:val="7F626C90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8">
    <w:nsid w:val="7FCA38B2"/>
    <w:multiLevelType w:val="hybridMultilevel"/>
    <w:tmpl w:val="70ACD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7"/>
  </w:num>
  <w:num w:numId="5">
    <w:abstractNumId w:val="0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"/>
  </w:num>
  <w:num w:numId="9">
    <w:abstractNumId w:val="3"/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607"/>
    <w:rsid w:val="000B4C59"/>
    <w:rsid w:val="00150FC0"/>
    <w:rsid w:val="003D7914"/>
    <w:rsid w:val="0054280C"/>
    <w:rsid w:val="007C274D"/>
    <w:rsid w:val="00816607"/>
    <w:rsid w:val="00B95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6607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816607"/>
    <w:rPr>
      <w:rFonts w:ascii="Tahoma" w:eastAsia="Calibri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16607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6">
    <w:name w:val="Table Grid"/>
    <w:basedOn w:val="a1"/>
    <w:rsid w:val="008166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81660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uiPriority w:val="59"/>
    <w:rsid w:val="0081660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uiPriority w:val="59"/>
    <w:rsid w:val="0081660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uiPriority w:val="59"/>
    <w:rsid w:val="0081660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uiPriority w:val="59"/>
    <w:rsid w:val="0081660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">
    <w:name w:val="Сетка таблицы6"/>
    <w:basedOn w:val="a1"/>
    <w:uiPriority w:val="59"/>
    <w:rsid w:val="0081660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6607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816607"/>
    <w:rPr>
      <w:rFonts w:ascii="Tahoma" w:eastAsia="Calibri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16607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6">
    <w:name w:val="Table Grid"/>
    <w:basedOn w:val="a1"/>
    <w:rsid w:val="008166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81660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uiPriority w:val="59"/>
    <w:rsid w:val="0081660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uiPriority w:val="59"/>
    <w:rsid w:val="0081660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uiPriority w:val="59"/>
    <w:rsid w:val="0081660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uiPriority w:val="59"/>
    <w:rsid w:val="0081660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">
    <w:name w:val="Сетка таблицы6"/>
    <w:basedOn w:val="a1"/>
    <w:uiPriority w:val="59"/>
    <w:rsid w:val="0081660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2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Фирая</dc:creator>
  <cp:lastModifiedBy>Юзер</cp:lastModifiedBy>
  <cp:revision>2</cp:revision>
  <cp:lastPrinted>2017-09-26T04:20:00Z</cp:lastPrinted>
  <dcterms:created xsi:type="dcterms:W3CDTF">2017-10-24T17:08:00Z</dcterms:created>
  <dcterms:modified xsi:type="dcterms:W3CDTF">2017-10-24T17:08:00Z</dcterms:modified>
</cp:coreProperties>
</file>